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F32E6" w14:textId="77777777" w:rsidR="00C03850" w:rsidRDefault="007D6913" w:rsidP="007D6913">
      <w:pPr>
        <w:jc w:val="center"/>
      </w:pPr>
      <w:r>
        <w:rPr>
          <w:noProof/>
        </w:rPr>
        <w:drawing>
          <wp:inline distT="0" distB="0" distL="0" distR="0" wp14:anchorId="2E0D10C9" wp14:editId="4649CDF4">
            <wp:extent cx="1219200" cy="1131418"/>
            <wp:effectExtent l="0" t="0" r="0" b="0"/>
            <wp:docPr id="1" name="Picture 1" descr="C:\Users\kpbss\Desktop\Youth Leadership Program\RCY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bss\Desktop\Youth Leadership Program\RCY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079F9" w14:textId="77777777" w:rsidR="00902E07" w:rsidRPr="00124308" w:rsidRDefault="00902E07" w:rsidP="00902E07">
      <w:pPr>
        <w:jc w:val="center"/>
        <w:rPr>
          <w:sz w:val="28"/>
          <w:szCs w:val="28"/>
        </w:rPr>
      </w:pPr>
      <w:r>
        <w:rPr>
          <w:sz w:val="28"/>
          <w:szCs w:val="28"/>
        </w:rPr>
        <w:t>Roane County Youth Leadership</w:t>
      </w:r>
    </w:p>
    <w:p w14:paraId="51F405D2" w14:textId="77777777" w:rsidR="007D6913" w:rsidRDefault="007D6913" w:rsidP="007D6913">
      <w:pPr>
        <w:jc w:val="center"/>
        <w:rPr>
          <w:sz w:val="28"/>
          <w:szCs w:val="28"/>
        </w:rPr>
      </w:pPr>
      <w:r w:rsidRPr="00124308">
        <w:rPr>
          <w:sz w:val="28"/>
          <w:szCs w:val="28"/>
        </w:rPr>
        <w:t>Agenda for 7-27-20</w:t>
      </w:r>
    </w:p>
    <w:p w14:paraId="19902441" w14:textId="77777777" w:rsidR="007D6913" w:rsidRPr="00124308" w:rsidRDefault="00EE0EF4" w:rsidP="007D6913">
      <w:pPr>
        <w:jc w:val="center"/>
        <w:rPr>
          <w:sz w:val="28"/>
          <w:szCs w:val="28"/>
        </w:rPr>
      </w:pPr>
      <w:r>
        <w:rPr>
          <w:sz w:val="28"/>
          <w:szCs w:val="28"/>
        </w:rPr>
        <w:t>Day 1</w:t>
      </w:r>
    </w:p>
    <w:p w14:paraId="49CB98B8" w14:textId="77777777" w:rsidR="007D6913" w:rsidRDefault="00224DC1" w:rsidP="00224DC1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8:15 - 8:30 AM</w:t>
      </w:r>
      <w:r>
        <w:rPr>
          <w:sz w:val="28"/>
          <w:szCs w:val="28"/>
        </w:rPr>
        <w:tab/>
      </w:r>
      <w:r w:rsidR="007D6913" w:rsidRPr="00124308">
        <w:rPr>
          <w:sz w:val="28"/>
          <w:szCs w:val="28"/>
        </w:rPr>
        <w:t xml:space="preserve">Meet at Roane Alliance </w:t>
      </w:r>
      <w:r>
        <w:rPr>
          <w:sz w:val="28"/>
          <w:szCs w:val="28"/>
        </w:rPr>
        <w:t>– Outdoors under covered area, weather permitting.</w:t>
      </w:r>
    </w:p>
    <w:p w14:paraId="22AEB325" w14:textId="77777777" w:rsidR="005E12B4" w:rsidRPr="00124308" w:rsidRDefault="005E12B4" w:rsidP="005E12B4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8:30 – 8:45 AM</w:t>
      </w:r>
      <w:r>
        <w:rPr>
          <w:sz w:val="28"/>
          <w:szCs w:val="28"/>
        </w:rPr>
        <w:tab/>
        <w:t>Welcome to the Program – Pam Mays, President of Roane Alliance</w:t>
      </w:r>
    </w:p>
    <w:p w14:paraId="231B664A" w14:textId="77777777" w:rsidR="007D6913" w:rsidRPr="00124308" w:rsidRDefault="005E12B4" w:rsidP="00124308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8:45 – 9:30</w:t>
      </w:r>
      <w:r w:rsidR="00124308">
        <w:rPr>
          <w:sz w:val="28"/>
          <w:szCs w:val="28"/>
        </w:rPr>
        <w:t xml:space="preserve"> AM</w:t>
      </w:r>
      <w:r w:rsidR="00124308">
        <w:rPr>
          <w:sz w:val="28"/>
          <w:szCs w:val="28"/>
        </w:rPr>
        <w:tab/>
      </w:r>
      <w:r w:rsidR="00224DC1">
        <w:rPr>
          <w:sz w:val="28"/>
          <w:szCs w:val="28"/>
        </w:rPr>
        <w:t>Assemble in the meeting room -</w:t>
      </w:r>
      <w:r w:rsidR="007D6913" w:rsidRPr="00124308">
        <w:rPr>
          <w:sz w:val="28"/>
          <w:szCs w:val="28"/>
        </w:rPr>
        <w:t xml:space="preserve"> Icebreakers.</w:t>
      </w:r>
    </w:p>
    <w:p w14:paraId="6D2FE22C" w14:textId="77777777" w:rsidR="007D6913" w:rsidRPr="00124308" w:rsidRDefault="005E12B4" w:rsidP="007D6913">
      <w:pPr>
        <w:rPr>
          <w:sz w:val="28"/>
          <w:szCs w:val="28"/>
        </w:rPr>
      </w:pPr>
      <w:r>
        <w:rPr>
          <w:sz w:val="28"/>
          <w:szCs w:val="28"/>
        </w:rPr>
        <w:t>9:30 – 10:00</w:t>
      </w:r>
      <w:r w:rsidR="00224DC1">
        <w:rPr>
          <w:sz w:val="28"/>
          <w:szCs w:val="28"/>
        </w:rPr>
        <w:t xml:space="preserve"> AM</w:t>
      </w:r>
      <w:r w:rsidR="00224DC1">
        <w:rPr>
          <w:sz w:val="28"/>
          <w:szCs w:val="28"/>
        </w:rPr>
        <w:tab/>
      </w:r>
      <w:r w:rsidR="00224DC1">
        <w:rPr>
          <w:sz w:val="28"/>
          <w:szCs w:val="28"/>
        </w:rPr>
        <w:tab/>
        <w:t>Load shuttles and</w:t>
      </w:r>
      <w:r w:rsidR="007D6913" w:rsidRPr="00124308">
        <w:rPr>
          <w:sz w:val="28"/>
          <w:szCs w:val="28"/>
        </w:rPr>
        <w:t xml:space="preserve"> travel to Camp John Knox</w:t>
      </w:r>
    </w:p>
    <w:p w14:paraId="6104A226" w14:textId="77777777" w:rsidR="007D6913" w:rsidRDefault="005E12B4" w:rsidP="007D6913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7D6913" w:rsidRPr="00124308">
        <w:rPr>
          <w:sz w:val="28"/>
          <w:szCs w:val="28"/>
        </w:rPr>
        <w:t xml:space="preserve"> AM – 2:30 PM</w:t>
      </w:r>
      <w:r w:rsidR="007D6913" w:rsidRPr="0012430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6913" w:rsidRPr="00124308">
        <w:rPr>
          <w:sz w:val="28"/>
          <w:szCs w:val="28"/>
        </w:rPr>
        <w:t xml:space="preserve">Camp John Knox – Team Building Activities </w:t>
      </w:r>
    </w:p>
    <w:p w14:paraId="09CD88DD" w14:textId="77777777" w:rsidR="00124308" w:rsidRPr="00124308" w:rsidRDefault="00124308" w:rsidP="007D69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Box Lunches will be served at Noon</w:t>
      </w:r>
    </w:p>
    <w:p w14:paraId="2D083FD5" w14:textId="77777777" w:rsidR="007D6913" w:rsidRPr="00124308" w:rsidRDefault="007D6913" w:rsidP="007D6913">
      <w:pPr>
        <w:rPr>
          <w:sz w:val="28"/>
          <w:szCs w:val="28"/>
        </w:rPr>
      </w:pPr>
      <w:r w:rsidRPr="00124308">
        <w:rPr>
          <w:sz w:val="28"/>
          <w:szCs w:val="28"/>
        </w:rPr>
        <w:t>2:30 – 3:00 PM</w:t>
      </w:r>
      <w:r w:rsidRPr="00124308">
        <w:rPr>
          <w:sz w:val="28"/>
          <w:szCs w:val="28"/>
        </w:rPr>
        <w:tab/>
      </w:r>
      <w:r w:rsidRPr="00124308">
        <w:rPr>
          <w:sz w:val="28"/>
          <w:szCs w:val="28"/>
        </w:rPr>
        <w:tab/>
        <w:t>Travel back to Roane Alliance to end the day</w:t>
      </w:r>
    </w:p>
    <w:p w14:paraId="3085950A" w14:textId="77777777" w:rsidR="007D6913" w:rsidRDefault="007D6913" w:rsidP="007D6913"/>
    <w:p w14:paraId="0FB35F20" w14:textId="77777777" w:rsidR="007D6913" w:rsidRPr="00EE0EF4" w:rsidRDefault="00EE0EF4" w:rsidP="004D0373">
      <w:pPr>
        <w:jc w:val="center"/>
        <w:rPr>
          <w:sz w:val="28"/>
          <w:szCs w:val="28"/>
        </w:rPr>
      </w:pPr>
      <w:r w:rsidRPr="00124308">
        <w:rPr>
          <w:sz w:val="28"/>
          <w:szCs w:val="28"/>
        </w:rPr>
        <w:t>Come prepared with masks</w:t>
      </w:r>
      <w:r>
        <w:rPr>
          <w:sz w:val="28"/>
          <w:szCs w:val="28"/>
        </w:rPr>
        <w:t xml:space="preserve"> at each session</w:t>
      </w:r>
      <w:r w:rsidRPr="00124308">
        <w:rPr>
          <w:sz w:val="28"/>
          <w:szCs w:val="28"/>
        </w:rPr>
        <w:t>.  Bags will be provided to each student w</w:t>
      </w:r>
      <w:r>
        <w:rPr>
          <w:sz w:val="28"/>
          <w:szCs w:val="28"/>
        </w:rPr>
        <w:t>ith an additional mask,</w:t>
      </w:r>
      <w:r w:rsidRPr="00124308">
        <w:rPr>
          <w:sz w:val="28"/>
          <w:szCs w:val="28"/>
        </w:rPr>
        <w:t xml:space="preserve"> personal hand sanitizer, note pads and pens.  </w:t>
      </w:r>
      <w:r w:rsidR="004D037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While at the Roane Alliance, seating will be one student per table and when on shuttles, seating will be one student per bench seat.</w:t>
      </w:r>
      <w:r w:rsidR="00902E07">
        <w:rPr>
          <w:sz w:val="28"/>
          <w:szCs w:val="28"/>
        </w:rPr>
        <w:t xml:space="preserve">  </w:t>
      </w:r>
      <w:r w:rsidR="004D0373">
        <w:rPr>
          <w:sz w:val="28"/>
          <w:szCs w:val="28"/>
        </w:rPr>
        <w:t xml:space="preserve">                                          </w:t>
      </w:r>
      <w:r w:rsidR="00902E07">
        <w:rPr>
          <w:sz w:val="28"/>
          <w:szCs w:val="28"/>
        </w:rPr>
        <w:t>Social distancing at all times.</w:t>
      </w:r>
    </w:p>
    <w:p w14:paraId="6F5514D5" w14:textId="77777777" w:rsidR="007D6913" w:rsidRDefault="007D6913" w:rsidP="007D6913"/>
    <w:sectPr w:rsidR="007D6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13"/>
    <w:rsid w:val="00124308"/>
    <w:rsid w:val="00224DC1"/>
    <w:rsid w:val="00357DEE"/>
    <w:rsid w:val="0048599D"/>
    <w:rsid w:val="004D0373"/>
    <w:rsid w:val="005E12B4"/>
    <w:rsid w:val="007D6913"/>
    <w:rsid w:val="00902E07"/>
    <w:rsid w:val="00C03850"/>
    <w:rsid w:val="00DD5808"/>
    <w:rsid w:val="00EE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5CE2C"/>
  <w15:docId w15:val="{5BF5BF07-F9ED-4B01-829D-3FDD8C9D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Parks</dc:creator>
  <cp:lastModifiedBy>judy renshaw</cp:lastModifiedBy>
  <cp:revision>2</cp:revision>
  <dcterms:created xsi:type="dcterms:W3CDTF">2020-09-30T12:15:00Z</dcterms:created>
  <dcterms:modified xsi:type="dcterms:W3CDTF">2020-09-30T12:15:00Z</dcterms:modified>
</cp:coreProperties>
</file>